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36" w:rsidRPr="00BB3CAD" w:rsidRDefault="006A0336" w:rsidP="00BB3CAD">
      <w:pPr>
        <w:pStyle w:val="121"/>
        <w:spacing w:after="0" w:line="240" w:lineRule="auto"/>
        <w:ind w:hanging="2049"/>
        <w:jc w:val="both"/>
      </w:pPr>
      <w:bookmarkStart w:id="0" w:name="bookmark0"/>
    </w:p>
    <w:p w:rsidR="006A0336" w:rsidRPr="00BB3CAD" w:rsidRDefault="006A0336" w:rsidP="00BB3CAD">
      <w:pPr>
        <w:pStyle w:val="121"/>
        <w:spacing w:after="0" w:line="240" w:lineRule="auto"/>
        <w:ind w:left="2900"/>
        <w:jc w:val="both"/>
      </w:pPr>
    </w:p>
    <w:bookmarkEnd w:id="0"/>
    <w:p w:rsidR="00BB3CAD" w:rsidRPr="00BB3CAD" w:rsidRDefault="00BB3CAD" w:rsidP="00BB3CAD">
      <w:pPr>
        <w:pStyle w:val="a3"/>
        <w:spacing w:before="0" w:line="240" w:lineRule="auto"/>
        <w:ind w:left="23" w:firstLine="0"/>
        <w:rPr>
          <w:b/>
        </w:rPr>
      </w:pPr>
      <w:r w:rsidRPr="00BB3CAD">
        <w:rPr>
          <w:b/>
        </w:rPr>
        <w:t>Бдительность лишней не бывает!</w:t>
      </w:r>
    </w:p>
    <w:p w:rsidR="00BB3CAD" w:rsidRPr="00BB3CAD" w:rsidRDefault="00BB3CAD" w:rsidP="00BB3CAD">
      <w:pPr>
        <w:pStyle w:val="a3"/>
        <w:spacing w:before="0" w:line="240" w:lineRule="auto"/>
        <w:ind w:left="23" w:firstLine="0"/>
      </w:pPr>
    </w:p>
    <w:p w:rsidR="00C1794A" w:rsidRPr="00BB3CAD" w:rsidRDefault="002B37E7" w:rsidP="00BB3CAD">
      <w:pPr>
        <w:pStyle w:val="a3"/>
        <w:spacing w:before="0" w:line="240" w:lineRule="auto"/>
        <w:ind w:left="23" w:firstLine="0"/>
        <w:rPr>
          <w:b/>
          <w:bCs/>
        </w:rPr>
      </w:pPr>
      <w:r w:rsidRPr="00BB3CAD">
        <w:rPr>
          <w:b/>
        </w:rPr>
        <w:t>В современных условиях вопросы безопасности при проведении массовых мероприятий</w:t>
      </w:r>
      <w:r w:rsidR="002F2F29" w:rsidRPr="00BB3CAD">
        <w:rPr>
          <w:b/>
        </w:rPr>
        <w:t xml:space="preserve"> стоят наиболее остро.</w:t>
      </w:r>
      <w:r w:rsidR="00E17609" w:rsidRPr="00BB3CAD">
        <w:rPr>
          <w:b/>
        </w:rPr>
        <w:t xml:space="preserve"> </w:t>
      </w:r>
      <w:r w:rsidR="007A7551" w:rsidRPr="00BB3CAD">
        <w:rPr>
          <w:b/>
          <w:bCs/>
        </w:rPr>
        <w:t>В Мостовском районе в преддверии выборов президента Российской Федерации</w:t>
      </w:r>
      <w:r w:rsidR="00BB3CAD" w:rsidRPr="00BB3CAD">
        <w:rPr>
          <w:b/>
          <w:bCs/>
        </w:rPr>
        <w:t xml:space="preserve">, </w:t>
      </w:r>
      <w:r w:rsidR="007A7551" w:rsidRPr="00BB3CAD">
        <w:rPr>
          <w:b/>
          <w:bCs/>
        </w:rPr>
        <w:t xml:space="preserve"> </w:t>
      </w:r>
      <w:r w:rsidR="00BB3CAD" w:rsidRPr="00BB3CAD">
        <w:rPr>
          <w:b/>
        </w:rPr>
        <w:t xml:space="preserve">пасхальных праздников и других мероприятий, в которых принимает участие большое количество людей, </w:t>
      </w:r>
      <w:r w:rsidR="007A7551" w:rsidRPr="00BB3CAD">
        <w:rPr>
          <w:b/>
          <w:bCs/>
        </w:rPr>
        <w:t>усилят меры антитеррористической безопасности.</w:t>
      </w:r>
      <w:r w:rsidR="00C1794A" w:rsidRPr="00BB3CAD">
        <w:rPr>
          <w:b/>
          <w:bCs/>
        </w:rPr>
        <w:t xml:space="preserve"> </w:t>
      </w:r>
    </w:p>
    <w:p w:rsidR="00BB3CAD" w:rsidRDefault="00BB3CAD" w:rsidP="00BB3CAD">
      <w:pPr>
        <w:pStyle w:val="a3"/>
        <w:spacing w:before="0" w:line="240" w:lineRule="auto"/>
        <w:ind w:left="23" w:firstLine="0"/>
        <w:rPr>
          <w:b/>
          <w:bCs/>
          <w:color w:val="444444"/>
        </w:rPr>
      </w:pPr>
    </w:p>
    <w:p w:rsidR="00C1794A" w:rsidRPr="00BB3CAD" w:rsidRDefault="00BB3CAD" w:rsidP="00BB3CAD">
      <w:pPr>
        <w:pStyle w:val="a3"/>
        <w:spacing w:before="0" w:line="240" w:lineRule="auto"/>
        <w:ind w:left="23" w:firstLine="0"/>
        <w:rPr>
          <w:shd w:val="clear" w:color="auto" w:fill="FFFFFF"/>
        </w:rPr>
      </w:pPr>
      <w:r w:rsidRPr="00BB3CAD">
        <w:rPr>
          <w:bCs/>
        </w:rPr>
        <w:t>В</w:t>
      </w:r>
      <w:r w:rsidR="00C1794A" w:rsidRPr="00BB3CAD">
        <w:rPr>
          <w:bCs/>
        </w:rPr>
        <w:t xml:space="preserve"> районе</w:t>
      </w:r>
      <w:r w:rsidR="00C1794A" w:rsidRPr="00BB3CAD">
        <w:rPr>
          <w:b/>
          <w:bCs/>
        </w:rPr>
        <w:t xml:space="preserve"> </w:t>
      </w:r>
      <w:r w:rsidR="00C1794A" w:rsidRPr="00BB3CAD">
        <w:rPr>
          <w:shd w:val="clear" w:color="auto" w:fill="FFFFFF"/>
        </w:rPr>
        <w:t>реализуется комплекс мер, направленных на обеспечение антитеррористической безопасности объектов проведения выборов, предупреждается возможность попыток террористических актов, экстремистских акций, групповых нарушений общественного порядка и проведение несогласованных с органами власти публичных мероприятий.</w:t>
      </w:r>
    </w:p>
    <w:p w:rsidR="00C1794A" w:rsidRPr="00BB3CAD" w:rsidRDefault="00C1794A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</w:p>
    <w:p w:rsidR="00BB3CAD" w:rsidRPr="00BB3CAD" w:rsidRDefault="00BB3CAD" w:rsidP="00BB3CAD">
      <w:pPr>
        <w:pStyle w:val="a3"/>
        <w:spacing w:before="0" w:line="240" w:lineRule="auto"/>
        <w:ind w:left="20" w:firstLine="0"/>
      </w:pPr>
      <w:r w:rsidRPr="00BB3CAD">
        <w:t>Но это задача не только специальных служб. Они будут бессильны, если противодействие терроризму не будет оказываться обществом, каждым гражданином</w:t>
      </w:r>
      <w:r w:rsidR="00697852">
        <w:t>. Р</w:t>
      </w:r>
      <w:r w:rsidRPr="00BB3CAD">
        <w:t xml:space="preserve">уководителям предприятий и учреждений, </w:t>
      </w:r>
      <w:r w:rsidR="00697852">
        <w:t xml:space="preserve">а </w:t>
      </w:r>
      <w:r w:rsidRPr="00BB3CAD">
        <w:t>также всем гражданам необходимо проявлять гражданскую сознательность и немедленно реагировать на возможные проявления угроз.</w:t>
      </w:r>
    </w:p>
    <w:p w:rsidR="00BB3CAD" w:rsidRDefault="00BB3CAD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</w:p>
    <w:p w:rsidR="00C1794A" w:rsidRPr="00BB3CAD" w:rsidRDefault="00C1794A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Антитеррористическая комиссия муниципального образования Мостовский район напоминает жителям и гостям муниципалитета о необходимости проявления бдительности в местах массового пребывания граждан и алгоритме действий при обнаружении бесхозных предметов, брошенного автотранспорта, а также подозрительных действиях неизвестных лиц</w:t>
      </w:r>
      <w:r w:rsidR="00834D24">
        <w:rPr>
          <w:rStyle w:val="apple-converted-space"/>
          <w:shd w:val="clear" w:color="auto" w:fill="FFFFFF"/>
        </w:rPr>
        <w:t>.</w:t>
      </w:r>
    </w:p>
    <w:p w:rsidR="00BB3CAD" w:rsidRDefault="00BB3CAD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</w:p>
    <w:p w:rsidR="00C1794A" w:rsidRPr="00BB3CAD" w:rsidRDefault="00C1794A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Если вам на глаза попался подозрительный предмет</w:t>
      </w:r>
      <w:r w:rsidR="003B60AF">
        <w:rPr>
          <w:rStyle w:val="apple-converted-space"/>
          <w:shd w:val="clear" w:color="auto" w:fill="FFFFFF"/>
        </w:rPr>
        <w:t xml:space="preserve"> в общественном месте</w:t>
      </w:r>
      <w:r w:rsidRPr="00BB3CAD">
        <w:rPr>
          <w:rStyle w:val="apple-converted-space"/>
          <w:shd w:val="clear" w:color="auto" w:fill="FFFFFF"/>
        </w:rPr>
        <w:t>, не подходите к нему, не трогайте, не вскрывайте; немедленно сообщите о найденном предмете по телефону «</w:t>
      </w:r>
      <w:r w:rsidR="00697852">
        <w:rPr>
          <w:rStyle w:val="apple-converted-space"/>
          <w:shd w:val="clear" w:color="auto" w:fill="FFFFFF"/>
        </w:rPr>
        <w:t>1</w:t>
      </w:r>
      <w:r w:rsidRPr="00BB3CAD">
        <w:rPr>
          <w:rStyle w:val="apple-converted-space"/>
          <w:shd w:val="clear" w:color="auto" w:fill="FFFFFF"/>
        </w:rPr>
        <w:t>02» или в единую службу спасения по телефону «01» (с мобильного телефона «112»</w:t>
      </w:r>
      <w:proofErr w:type="gramStart"/>
      <w:r w:rsidRPr="00BB3CAD">
        <w:rPr>
          <w:rStyle w:val="apple-converted-space"/>
          <w:shd w:val="clear" w:color="auto" w:fill="FFFFFF"/>
        </w:rPr>
        <w:t xml:space="preserve"> )</w:t>
      </w:r>
      <w:proofErr w:type="gramEnd"/>
      <w:r w:rsidRPr="00BB3CAD">
        <w:rPr>
          <w:rStyle w:val="apple-converted-space"/>
          <w:shd w:val="clear" w:color="auto" w:fill="FFFFFF"/>
        </w:rPr>
        <w:t xml:space="preserve"> и действуйте только в соответствии с полученными рекомендациями;</w:t>
      </w:r>
    </w:p>
    <w:p w:rsidR="00BB3CAD" w:rsidRDefault="00BB3CAD" w:rsidP="00BB3CAD">
      <w:pPr>
        <w:pStyle w:val="a3"/>
        <w:spacing w:before="0" w:line="240" w:lineRule="auto"/>
        <w:ind w:firstLine="0"/>
        <w:rPr>
          <w:rStyle w:val="apple-converted-space"/>
          <w:shd w:val="clear" w:color="auto" w:fill="FFFFFF"/>
        </w:rPr>
      </w:pPr>
    </w:p>
    <w:p w:rsidR="00C1794A" w:rsidRPr="00BB3CAD" w:rsidRDefault="00C1794A" w:rsidP="00BB3CAD">
      <w:pPr>
        <w:pStyle w:val="a3"/>
        <w:spacing w:before="0" w:line="240" w:lineRule="auto"/>
        <w:ind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Если вы обнаружили подозрительный предмет</w:t>
      </w:r>
      <w:r w:rsidR="0030701C">
        <w:rPr>
          <w:rStyle w:val="apple-converted-space"/>
          <w:shd w:val="clear" w:color="auto" w:fill="FFFFFF"/>
        </w:rPr>
        <w:t>: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• в подъезде дома — опросите жильцов и сообщите о найденном предмете по телефону «02» или в единую службу спасения по телефону «01» (с мобильного телефона «112»);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• в транспорте — немедленно сообщите о подозрительном предмете водителю и выйдите из транспортного средства на ближайшей остановке.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</w:p>
    <w:p w:rsidR="0030701C" w:rsidRDefault="00C1794A" w:rsidP="0030701C">
      <w:pPr>
        <w:pStyle w:val="a3"/>
        <w:spacing w:before="0" w:line="240" w:lineRule="auto"/>
        <w:ind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 xml:space="preserve">Если вы стали свидетелем подозрительных действий неизвестных лиц (доставка в жилые дома подозрительных на вид емкостей, упаковок, мешков и </w:t>
      </w:r>
      <w:proofErr w:type="spellStart"/>
      <w:r w:rsidRPr="00BB3CAD">
        <w:rPr>
          <w:rStyle w:val="apple-converted-space"/>
          <w:shd w:val="clear" w:color="auto" w:fill="FFFFFF"/>
        </w:rPr>
        <w:t>т</w:t>
      </w:r>
      <w:proofErr w:type="gramStart"/>
      <w:r w:rsidRPr="00BB3CAD">
        <w:rPr>
          <w:rStyle w:val="apple-converted-space"/>
          <w:shd w:val="clear" w:color="auto" w:fill="FFFFFF"/>
        </w:rPr>
        <w:t>.п</w:t>
      </w:r>
      <w:proofErr w:type="spellEnd"/>
      <w:proofErr w:type="gramEnd"/>
      <w:r w:rsidRPr="00BB3CAD">
        <w:rPr>
          <w:rStyle w:val="apple-converted-space"/>
          <w:shd w:val="clear" w:color="auto" w:fill="FFFFFF"/>
        </w:rPr>
        <w:t xml:space="preserve"> </w:t>
      </w:r>
    </w:p>
    <w:p w:rsidR="00C1794A" w:rsidRPr="00BB3CAD" w:rsidRDefault="00C1794A" w:rsidP="0030701C">
      <w:pPr>
        <w:pStyle w:val="a3"/>
        <w:numPr>
          <w:ilvl w:val="0"/>
          <w:numId w:val="3"/>
        </w:numPr>
        <w:spacing w:before="0" w:line="240" w:lineRule="auto"/>
        <w:rPr>
          <w:rStyle w:val="apple-converted-space"/>
          <w:shd w:val="clear" w:color="auto" w:fill="FFFFFF"/>
        </w:rPr>
      </w:pPr>
      <w:bookmarkStart w:id="1" w:name="_GoBack"/>
      <w:r w:rsidRPr="00BB3CAD">
        <w:rPr>
          <w:rStyle w:val="apple-converted-space"/>
          <w:shd w:val="clear" w:color="auto" w:fill="FFFFFF"/>
        </w:rPr>
        <w:t>не привлекая к себе внимание лиц, сообщите о происходящем по телефону «02» (с мобильного телефона «112», «020»);</w:t>
      </w:r>
    </w:p>
    <w:p w:rsidR="00C1794A" w:rsidRPr="00BB3CAD" w:rsidRDefault="00C1794A" w:rsidP="0030701C">
      <w:pPr>
        <w:pStyle w:val="a3"/>
        <w:numPr>
          <w:ilvl w:val="0"/>
          <w:numId w:val="3"/>
        </w:numPr>
        <w:spacing w:before="0" w:line="240" w:lineRule="auto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lastRenderedPageBreak/>
        <w:t>попытайтесь запомнить приметы подозрительных лиц, запишите номера их машин; до приезда сотрудников полиции не предпринимайте никаких активных действий.</w:t>
      </w:r>
    </w:p>
    <w:bookmarkEnd w:id="1"/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</w:p>
    <w:p w:rsidR="00C1794A" w:rsidRPr="00BB3CAD" w:rsidRDefault="00C1794A" w:rsidP="0030701C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Объясняйте детям, что категорически запрещается поднимать, сдвигать с места, перекатывать, переносить найденные предметы.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</w:p>
    <w:p w:rsidR="00C1794A" w:rsidRPr="00BB3CAD" w:rsidRDefault="00C1794A" w:rsidP="0030701C">
      <w:pPr>
        <w:pStyle w:val="a3"/>
        <w:spacing w:before="0" w:line="240" w:lineRule="auto"/>
        <w:ind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Всю известную информацию следует сообщать по телефонам: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• 8(86192) 5 10 02</w:t>
      </w:r>
      <w:r w:rsidR="00834D24">
        <w:rPr>
          <w:rStyle w:val="apple-converted-space"/>
          <w:shd w:val="clear" w:color="auto" w:fill="FFFFFF"/>
        </w:rPr>
        <w:t>, с сотового телефона - 102</w:t>
      </w:r>
      <w:r w:rsidRPr="00BB3CAD">
        <w:rPr>
          <w:rStyle w:val="apple-converted-space"/>
          <w:shd w:val="clear" w:color="auto" w:fill="FFFFFF"/>
        </w:rPr>
        <w:t xml:space="preserve"> – дежурная часть </w:t>
      </w:r>
      <w:r w:rsidR="001D3F9A">
        <w:rPr>
          <w:rStyle w:val="apple-converted-space"/>
          <w:shd w:val="clear" w:color="auto" w:fill="FFFFFF"/>
        </w:rPr>
        <w:t>О</w:t>
      </w:r>
      <w:r w:rsidRPr="00BB3CAD">
        <w:rPr>
          <w:rStyle w:val="apple-converted-space"/>
          <w:shd w:val="clear" w:color="auto" w:fill="FFFFFF"/>
        </w:rPr>
        <w:t>МВД России по Мостовскому району в Краснодарском крае;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• 8(86192) 5 11 01 – оперативный дежурный ЕДДС;</w:t>
      </w:r>
    </w:p>
    <w:p w:rsidR="00BB3CAD" w:rsidRPr="0030701C" w:rsidRDefault="00BB3CAD" w:rsidP="00BB3CAD">
      <w:pPr>
        <w:pStyle w:val="11"/>
        <w:spacing w:line="240" w:lineRule="auto"/>
        <w:ind w:left="20"/>
        <w:rPr>
          <w:rStyle w:val="10"/>
        </w:rPr>
      </w:pPr>
      <w:r w:rsidRPr="0030701C">
        <w:rPr>
          <w:b w:val="0"/>
        </w:rPr>
        <w:t>8(86169) 3- 49-93</w:t>
      </w:r>
      <w:r w:rsidRPr="0030701C">
        <w:rPr>
          <w:rStyle w:val="10"/>
        </w:rPr>
        <w:t xml:space="preserve"> – </w:t>
      </w:r>
      <w:r w:rsidRPr="0030701C">
        <w:rPr>
          <w:b w:val="0"/>
        </w:rPr>
        <w:t>УФСБ</w:t>
      </w:r>
      <w:r w:rsidRPr="0030701C">
        <w:rPr>
          <w:rStyle w:val="10"/>
        </w:rPr>
        <w:t xml:space="preserve">; </w:t>
      </w:r>
    </w:p>
    <w:p w:rsidR="00BB3CAD" w:rsidRPr="00BB3CAD" w:rsidRDefault="00BB3CAD" w:rsidP="00BB3CAD">
      <w:pPr>
        <w:pStyle w:val="11"/>
        <w:spacing w:line="240" w:lineRule="auto"/>
        <w:ind w:left="20"/>
        <w:rPr>
          <w:rStyle w:val="10"/>
        </w:rPr>
      </w:pPr>
      <w:r w:rsidRPr="0030701C">
        <w:rPr>
          <w:rStyle w:val="10"/>
        </w:rPr>
        <w:t>8(86192) 5-10-87 -</w:t>
      </w:r>
      <w:r w:rsidRPr="00BB3CAD">
        <w:rPr>
          <w:rStyle w:val="10"/>
        </w:rPr>
        <w:t xml:space="preserve"> Антитеррористическая комиссия в муниципальном образовании Мостовский район. </w:t>
      </w:r>
    </w:p>
    <w:p w:rsidR="00C1794A" w:rsidRPr="00BB3CAD" w:rsidRDefault="00C1794A" w:rsidP="00BB3CAD">
      <w:pPr>
        <w:pStyle w:val="a3"/>
        <w:spacing w:before="0" w:line="240" w:lineRule="auto"/>
        <w:ind w:left="23"/>
        <w:rPr>
          <w:rStyle w:val="apple-converted-space"/>
          <w:shd w:val="clear" w:color="auto" w:fill="FFFFFF"/>
        </w:rPr>
      </w:pPr>
    </w:p>
    <w:p w:rsidR="00C1794A" w:rsidRDefault="00C1794A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 w:rsidRPr="00BB3CAD">
        <w:rPr>
          <w:rStyle w:val="apple-converted-space"/>
          <w:shd w:val="clear" w:color="auto" w:fill="FFFFFF"/>
        </w:rPr>
        <w:t>Обращаем внимание, что за заведомо ложный донос и заведомо ложное сообщение об акте терроризма согласно ст. 306 и ст. 207 УК РФ предусмотрена уголовная ответственность</w:t>
      </w:r>
    </w:p>
    <w:p w:rsidR="005174C1" w:rsidRDefault="005174C1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</w:p>
    <w:p w:rsidR="005174C1" w:rsidRDefault="005174C1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Антитеррористическая комиссия</w:t>
      </w:r>
    </w:p>
    <w:p w:rsidR="005174C1" w:rsidRDefault="005174C1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в муниципальном образовании </w:t>
      </w:r>
    </w:p>
    <w:p w:rsidR="005174C1" w:rsidRPr="00BB3CAD" w:rsidRDefault="005174C1" w:rsidP="00BB3CAD">
      <w:pPr>
        <w:pStyle w:val="a3"/>
        <w:spacing w:before="0" w:line="240" w:lineRule="auto"/>
        <w:ind w:left="23" w:firstLine="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Мостовский район</w:t>
      </w:r>
    </w:p>
    <w:p w:rsidR="00C1794A" w:rsidRPr="00BB3CAD" w:rsidRDefault="00C1794A" w:rsidP="00C1794A">
      <w:pPr>
        <w:pStyle w:val="a3"/>
        <w:spacing w:before="0" w:line="240" w:lineRule="auto"/>
        <w:ind w:left="23" w:firstLine="0"/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</w:pPr>
    </w:p>
    <w:p w:rsidR="00C1794A" w:rsidRPr="00C1794A" w:rsidRDefault="00C1794A" w:rsidP="00C1794A">
      <w:pPr>
        <w:pStyle w:val="a3"/>
        <w:spacing w:before="0" w:line="240" w:lineRule="auto"/>
        <w:ind w:left="23" w:firstLine="0"/>
      </w:pPr>
    </w:p>
    <w:p w:rsidR="00437D4C" w:rsidRDefault="00437D4C" w:rsidP="00437D4C">
      <w:pPr>
        <w:pStyle w:val="a3"/>
        <w:spacing w:before="0" w:line="298" w:lineRule="exact"/>
        <w:ind w:left="20"/>
        <w:rPr>
          <w:rFonts w:ascii="Arial Unicode MS" w:hAnsi="Arial Unicode MS" w:cs="Arial Unicode MS"/>
        </w:rPr>
      </w:pPr>
    </w:p>
    <w:sectPr w:rsidR="00437D4C" w:rsidSect="0030701C">
      <w:type w:val="continuous"/>
      <w:pgSz w:w="11905" w:h="16837"/>
      <w:pgMar w:top="473" w:right="424" w:bottom="993" w:left="1276" w:header="470" w:footer="2609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A82CAE"/>
    <w:lvl w:ilvl="0" w:tplc="56403A38">
      <w:start w:val="1"/>
      <w:numFmt w:val="decimal"/>
      <w:lvlText w:val="%1."/>
      <w:lvlJc w:val="left"/>
      <w:rPr>
        <w:sz w:val="28"/>
        <w:szCs w:val="28"/>
      </w:rPr>
    </w:lvl>
    <w:lvl w:ilvl="1" w:tplc="C7580848">
      <w:numFmt w:val="none"/>
      <w:lvlText w:val=""/>
      <w:lvlJc w:val="left"/>
      <w:pPr>
        <w:tabs>
          <w:tab w:val="num" w:pos="360"/>
        </w:tabs>
      </w:pPr>
    </w:lvl>
    <w:lvl w:ilvl="2" w:tplc="12629666">
      <w:numFmt w:val="none"/>
      <w:lvlText w:val=""/>
      <w:lvlJc w:val="left"/>
      <w:pPr>
        <w:tabs>
          <w:tab w:val="num" w:pos="360"/>
        </w:tabs>
      </w:pPr>
    </w:lvl>
    <w:lvl w:ilvl="3" w:tplc="6A84DA08">
      <w:numFmt w:val="none"/>
      <w:lvlText w:val=""/>
      <w:lvlJc w:val="left"/>
      <w:pPr>
        <w:tabs>
          <w:tab w:val="num" w:pos="360"/>
        </w:tabs>
      </w:pPr>
    </w:lvl>
    <w:lvl w:ilvl="4" w:tplc="EFE0EA4E">
      <w:numFmt w:val="none"/>
      <w:lvlText w:val=""/>
      <w:lvlJc w:val="left"/>
      <w:pPr>
        <w:tabs>
          <w:tab w:val="num" w:pos="360"/>
        </w:tabs>
      </w:pPr>
    </w:lvl>
    <w:lvl w:ilvl="5" w:tplc="3B4E912E">
      <w:numFmt w:val="none"/>
      <w:lvlText w:val=""/>
      <w:lvlJc w:val="left"/>
      <w:pPr>
        <w:tabs>
          <w:tab w:val="num" w:pos="360"/>
        </w:tabs>
      </w:pPr>
    </w:lvl>
    <w:lvl w:ilvl="6" w:tplc="32346716">
      <w:numFmt w:val="none"/>
      <w:lvlText w:val=""/>
      <w:lvlJc w:val="left"/>
      <w:pPr>
        <w:tabs>
          <w:tab w:val="num" w:pos="360"/>
        </w:tabs>
      </w:pPr>
    </w:lvl>
    <w:lvl w:ilvl="7" w:tplc="15E41BF2">
      <w:numFmt w:val="none"/>
      <w:lvlText w:val=""/>
      <w:lvlJc w:val="left"/>
      <w:pPr>
        <w:tabs>
          <w:tab w:val="num" w:pos="360"/>
        </w:tabs>
      </w:pPr>
    </w:lvl>
    <w:lvl w:ilvl="8" w:tplc="6FC2E2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926874"/>
    <w:multiLevelType w:val="hybridMultilevel"/>
    <w:tmpl w:val="F3187376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6EBB5D1C"/>
    <w:multiLevelType w:val="hybridMultilevel"/>
    <w:tmpl w:val="6684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37E48"/>
    <w:rsid w:val="001D3F9A"/>
    <w:rsid w:val="002A520D"/>
    <w:rsid w:val="002B37E7"/>
    <w:rsid w:val="002F2F29"/>
    <w:rsid w:val="0030701C"/>
    <w:rsid w:val="003B60AF"/>
    <w:rsid w:val="00437D4C"/>
    <w:rsid w:val="00501D5C"/>
    <w:rsid w:val="005174C1"/>
    <w:rsid w:val="00545703"/>
    <w:rsid w:val="00643259"/>
    <w:rsid w:val="00697852"/>
    <w:rsid w:val="006A0336"/>
    <w:rsid w:val="007A7551"/>
    <w:rsid w:val="00816878"/>
    <w:rsid w:val="00834D24"/>
    <w:rsid w:val="00BB3CAD"/>
    <w:rsid w:val="00C14679"/>
    <w:rsid w:val="00C1794A"/>
    <w:rsid w:val="00D37E48"/>
    <w:rsid w:val="00E17609"/>
    <w:rsid w:val="00EB1E11"/>
    <w:rsid w:val="00EE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D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link w:val="121"/>
    <w:uiPriority w:val="99"/>
    <w:rsid w:val="002A520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2A520D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520D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sid w:val="002A520D"/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"/>
    <w:basedOn w:val="a0"/>
    <w:link w:val="11"/>
    <w:uiPriority w:val="99"/>
    <w:rsid w:val="002A520D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 + Не полужирный"/>
    <w:basedOn w:val="1"/>
    <w:uiPriority w:val="99"/>
    <w:rsid w:val="002A520D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2A520D"/>
    <w:rPr>
      <w:rFonts w:ascii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(3)2"/>
    <w:basedOn w:val="3"/>
    <w:uiPriority w:val="99"/>
    <w:rsid w:val="002A520D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a5">
    <w:name w:val="Основной текст + Полужирный"/>
    <w:uiPriority w:val="99"/>
    <w:rsid w:val="002A520D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1">
    <w:name w:val="Заголовок №1 (2)1"/>
    <w:basedOn w:val="a"/>
    <w:link w:val="12"/>
    <w:uiPriority w:val="99"/>
    <w:rsid w:val="002A520D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A520D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A520D"/>
    <w:pPr>
      <w:shd w:val="clear" w:color="auto" w:fill="FFFFFF"/>
      <w:spacing w:line="322" w:lineRule="exact"/>
      <w:ind w:firstLine="700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2A520D"/>
    <w:pPr>
      <w:shd w:val="clear" w:color="auto" w:fill="FFFFFF"/>
      <w:spacing w:before="240" w:after="240" w:line="240" w:lineRule="atLeast"/>
    </w:pPr>
    <w:rPr>
      <w:rFonts w:ascii="Times New Roman" w:hAnsi="Times New Roman" w:cs="Times New Roman"/>
      <w:b/>
      <w:bCs/>
      <w:color w:val="auto"/>
    </w:rPr>
  </w:style>
  <w:style w:type="character" w:customStyle="1" w:styleId="apple-converted-space">
    <w:name w:val="apple-converted-space"/>
    <w:basedOn w:val="a0"/>
    <w:rsid w:val="00437D4C"/>
  </w:style>
  <w:style w:type="character" w:styleId="a6">
    <w:name w:val="Hyperlink"/>
    <w:basedOn w:val="a0"/>
    <w:uiPriority w:val="99"/>
    <w:semiHidden/>
    <w:unhideWhenUsed/>
    <w:rsid w:val="00437D4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37D4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437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2018-03-05T09:57:00Z</dcterms:created>
  <dcterms:modified xsi:type="dcterms:W3CDTF">2018-03-12T07:59:00Z</dcterms:modified>
</cp:coreProperties>
</file>